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C5BE" w14:textId="301E4A38" w:rsidR="000E078E" w:rsidRPr="000E078E" w:rsidRDefault="000E078E" w:rsidP="000E078E">
      <w:pPr>
        <w:jc w:val="center"/>
        <w:textAlignment w:val="baseline"/>
        <w:outlineLvl w:val="1"/>
        <w:rPr>
          <w:rFonts w:ascii="Noto Sans" w:eastAsia="Times New Roman" w:hAnsi="Noto Sans" w:cs="Noto Sans"/>
          <w:b/>
          <w:bCs/>
          <w:color w:val="4A4A4A"/>
          <w:kern w:val="0"/>
          <w:sz w:val="38"/>
          <w:szCs w:val="38"/>
          <w:lang w:eastAsia="en-GB"/>
          <w14:ligatures w14:val="none"/>
        </w:rPr>
      </w:pPr>
      <w:r w:rsidRPr="000E078E">
        <w:rPr>
          <w:rFonts w:ascii="Noto Sans" w:eastAsia="Times New Roman" w:hAnsi="Noto Sans" w:cs="Noto Sans"/>
          <w:b/>
          <w:bCs/>
          <w:color w:val="4A4A4A"/>
          <w:kern w:val="0"/>
          <w:sz w:val="38"/>
          <w:szCs w:val="38"/>
          <w:lang w:eastAsia="en-GB"/>
          <w14:ligatures w14:val="none"/>
        </w:rPr>
        <w:t xml:space="preserve">Mgr. </w:t>
      </w:r>
      <w:r>
        <w:rPr>
          <w:rFonts w:ascii="Noto Sans" w:eastAsia="Times New Roman" w:hAnsi="Noto Sans" w:cs="Noto Sans"/>
          <w:b/>
          <w:bCs/>
          <w:color w:val="4A4A4A"/>
          <w:kern w:val="0"/>
          <w:sz w:val="38"/>
          <w:szCs w:val="38"/>
          <w:lang w:eastAsia="en-GB"/>
          <w14:ligatures w14:val="none"/>
        </w:rPr>
        <w:t>Jana Weinberg PCC (ICF)</w:t>
      </w:r>
    </w:p>
    <w:p w14:paraId="44CA1DAE" w14:textId="78A8B8BA" w:rsidR="000E078E" w:rsidRDefault="000E078E" w:rsidP="000E078E">
      <w:pPr>
        <w:jc w:val="center"/>
        <w:textAlignment w:val="baseline"/>
        <w:rPr>
          <w:rFonts w:ascii="inherit" w:eastAsia="Times New Roman" w:hAnsi="inherit" w:cs="Noto Sans"/>
          <w:b/>
          <w:bCs/>
          <w:kern w:val="0"/>
          <w:sz w:val="27"/>
          <w:szCs w:val="27"/>
          <w:bdr w:val="none" w:sz="0" w:space="0" w:color="auto" w:frame="1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b/>
          <w:bCs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+420</w:t>
      </w:r>
      <w:r>
        <w:rPr>
          <w:rFonts w:ascii="inherit" w:eastAsia="Times New Roman" w:hAnsi="inherit" w:cs="Noto Sans"/>
          <w:b/>
          <w:bCs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 773 518 077</w:t>
      </w:r>
    </w:p>
    <w:p w14:paraId="1C33C286" w14:textId="54768CB2" w:rsidR="000E078E" w:rsidRPr="000E078E" w:rsidRDefault="000E078E" w:rsidP="000E078E">
      <w:pPr>
        <w:jc w:val="center"/>
        <w:textAlignment w:val="baseline"/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</w:pPr>
      <w:r>
        <w:rPr>
          <w:rFonts w:ascii="inherit" w:eastAsia="Times New Roman" w:hAnsi="inherit" w:cs="Noto Sans"/>
          <w:b/>
          <w:bCs/>
          <w:kern w:val="0"/>
          <w:sz w:val="27"/>
          <w:szCs w:val="27"/>
          <w:bdr w:val="none" w:sz="0" w:space="0" w:color="auto" w:frame="1"/>
          <w:lang w:eastAsia="en-GB"/>
          <w14:ligatures w14:val="none"/>
        </w:rPr>
        <w:t>janaweinberg1@gmail.com</w:t>
      </w:r>
    </w:p>
    <w:p w14:paraId="08BA4083" w14:textId="6CA1C006" w:rsidR="000E078E" w:rsidRPr="000E078E" w:rsidRDefault="000E078E" w:rsidP="000E078E">
      <w:pPr>
        <w:spacing w:after="300"/>
        <w:jc w:val="center"/>
        <w:textAlignment w:val="baseline"/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 xml:space="preserve">ID datové schránky: </w:t>
      </w:r>
      <w:r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ktxabu2</w:t>
      </w:r>
    </w:p>
    <w:p w14:paraId="6C498D0C" w14:textId="3FD05B16" w:rsidR="000E078E" w:rsidRPr="000E078E" w:rsidRDefault="000E078E" w:rsidP="000E078E">
      <w:pPr>
        <w:spacing w:after="300"/>
        <w:jc w:val="center"/>
        <w:textAlignment w:val="baseline"/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 xml:space="preserve">sídlo: </w:t>
      </w:r>
      <w:r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Cukrovarnická 776/55</w:t>
      </w: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 xml:space="preserve">, </w:t>
      </w:r>
      <w:r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162</w:t>
      </w: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 xml:space="preserve"> 0</w:t>
      </w:r>
      <w:r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0</w:t>
      </w: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Praha 6</w:t>
      </w: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br/>
        <w:t>(osobní návštěva možná po předchozí dohodě)</w:t>
      </w:r>
    </w:p>
    <w:p w14:paraId="58277A31" w14:textId="766C8C93" w:rsidR="000E078E" w:rsidRPr="000E078E" w:rsidRDefault="000E078E" w:rsidP="000E078E">
      <w:pPr>
        <w:pStyle w:val="Heading1"/>
        <w:spacing w:before="0" w:after="150" w:line="570" w:lineRule="atLeast"/>
        <w:jc w:val="center"/>
        <w:rPr>
          <w:rFonts w:ascii="inherit" w:eastAsia="Times New Roman" w:hAnsi="inherit" w:cs="Noto Sans"/>
          <w:color w:val="auto"/>
          <w:kern w:val="0"/>
          <w:sz w:val="27"/>
          <w:szCs w:val="27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color w:val="auto"/>
          <w:kern w:val="0"/>
          <w:sz w:val="27"/>
          <w:szCs w:val="27"/>
          <w:lang w:eastAsia="en-GB"/>
          <w14:ligatures w14:val="none"/>
        </w:rPr>
        <w:t>IČ: 09564969</w:t>
      </w:r>
    </w:p>
    <w:p w14:paraId="5CB4ECAF" w14:textId="7D877E64" w:rsidR="000E078E" w:rsidRPr="000E078E" w:rsidRDefault="000E078E" w:rsidP="000E078E">
      <w:pPr>
        <w:spacing w:after="300"/>
        <w:jc w:val="center"/>
        <w:textAlignment w:val="baseline"/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zapsaná v živnostenském rejstříku</w:t>
      </w:r>
    </w:p>
    <w:p w14:paraId="23E8E1FF" w14:textId="77777777" w:rsidR="000E078E" w:rsidRPr="000E078E" w:rsidRDefault="000E078E" w:rsidP="000E078E">
      <w:pPr>
        <w:spacing w:after="300"/>
        <w:jc w:val="center"/>
        <w:textAlignment w:val="baseline"/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</w:pPr>
      <w:r w:rsidRPr="000E078E">
        <w:rPr>
          <w:rFonts w:ascii="inherit" w:eastAsia="Times New Roman" w:hAnsi="inherit" w:cs="Noto Sans"/>
          <w:kern w:val="0"/>
          <w:sz w:val="27"/>
          <w:szCs w:val="27"/>
          <w:lang w:eastAsia="en-GB"/>
          <w14:ligatures w14:val="none"/>
        </w:rPr>
        <w:t>Nejsem plátce DPH.</w:t>
      </w:r>
    </w:p>
    <w:p w14:paraId="1B8F045B" w14:textId="77777777" w:rsidR="00383441" w:rsidRDefault="00383441"/>
    <w:sectPr w:rsidR="0038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8E"/>
    <w:rsid w:val="00025ACE"/>
    <w:rsid w:val="000E078E"/>
    <w:rsid w:val="00154406"/>
    <w:rsid w:val="00383441"/>
    <w:rsid w:val="005C1AE2"/>
    <w:rsid w:val="00B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9F0FA"/>
  <w15:chartTrackingRefBased/>
  <w15:docId w15:val="{37221921-9105-EA47-A427-1AB7323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7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7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7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E0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Weinberg</dc:creator>
  <cp:keywords/>
  <dc:description/>
  <cp:lastModifiedBy>Jana Weinberg</cp:lastModifiedBy>
  <cp:revision>1</cp:revision>
  <dcterms:created xsi:type="dcterms:W3CDTF">2026-01-19T11:38:00Z</dcterms:created>
  <dcterms:modified xsi:type="dcterms:W3CDTF">2026-01-19T11:47:00Z</dcterms:modified>
</cp:coreProperties>
</file>